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1" w:rsidRDefault="00CD53F1" w:rsidP="00CD53F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七年级下期数学作业设计</w:t>
      </w:r>
    </w:p>
    <w:p w:rsidR="00CD53F1" w:rsidRDefault="00CD53F1" w:rsidP="00CD53F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薛海燕</w:t>
      </w:r>
    </w:p>
    <w:p w:rsidR="00000000" w:rsidRDefault="00CD53F1" w:rsidP="00CD53F1">
      <w:pPr>
        <w:rPr>
          <w:rFonts w:hint="eastAsia"/>
          <w:sz w:val="32"/>
          <w:szCs w:val="32"/>
        </w:rPr>
      </w:pPr>
      <w:r w:rsidRPr="00CD53F1">
        <w:rPr>
          <w:rFonts w:hint="eastAsia"/>
          <w:sz w:val="32"/>
          <w:szCs w:val="32"/>
        </w:rPr>
        <w:t>作业主题：轴对称图形</w:t>
      </w:r>
    </w:p>
    <w:p w:rsidR="00CD53F1" w:rsidRDefault="00CD53F1" w:rsidP="00CD53F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作业目标：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理解并掌握轴对称图形的性质</w:t>
      </w:r>
    </w:p>
    <w:p w:rsidR="00CD53F1" w:rsidRDefault="00CD53F1" w:rsidP="00CD53F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通过亲自动手设计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副轴对称图形，进一步理解轴对称图形的性质。</w:t>
      </w:r>
    </w:p>
    <w:p w:rsidR="00CD53F1" w:rsidRDefault="00CD53F1" w:rsidP="00CD53F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作业内容：</w:t>
      </w:r>
    </w:p>
    <w:p w:rsidR="00CD53F1" w:rsidRDefault="00CD53F1" w:rsidP="00CD53F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根据课堂上所学的知识，充分利用手头的数学作图工具，设计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副轴对称图形，同时希望可以涂上自己喜欢的颜色。</w:t>
      </w:r>
    </w:p>
    <w:p w:rsidR="00CD53F1" w:rsidRPr="00CD53F1" w:rsidRDefault="00CD53F1" w:rsidP="00CD53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作业评价：上交即可加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分，班级评选优秀者（前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）另加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sectPr w:rsidR="00CD53F1" w:rsidRPr="00CD5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3F1"/>
    <w:rsid w:val="00C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2014-06-21T03:31:00Z</dcterms:created>
  <dcterms:modified xsi:type="dcterms:W3CDTF">2014-06-21T03:37:00Z</dcterms:modified>
</cp:coreProperties>
</file>