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04" w:rsidRPr="00F861FB" w:rsidRDefault="00ED0B04" w:rsidP="009D3AEC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861FB">
        <w:rPr>
          <w:rFonts w:asciiTheme="minorEastAsia" w:hAnsiTheme="minorEastAsia"/>
          <w:b/>
          <w:sz w:val="30"/>
          <w:szCs w:val="30"/>
        </w:rPr>
        <w:t>读书笔记</w:t>
      </w:r>
      <w:r w:rsidRPr="00F861FB">
        <w:rPr>
          <w:rFonts w:asciiTheme="minorEastAsia" w:hAnsiTheme="minorEastAsia"/>
          <w:sz w:val="28"/>
          <w:szCs w:val="28"/>
        </w:rPr>
        <w:t>：</w:t>
      </w:r>
      <w:r w:rsidRPr="00F861FB">
        <w:rPr>
          <w:rFonts w:asciiTheme="minorEastAsia" w:hAnsiTheme="minorEastAsia" w:hint="eastAsia"/>
          <w:sz w:val="28"/>
          <w:szCs w:val="28"/>
        </w:rPr>
        <w:t>摘抄（所想）：</w:t>
      </w:r>
    </w:p>
    <w:p w:rsidR="00900ADB" w:rsidRPr="00F861FB" w:rsidRDefault="00F861FB" w:rsidP="009D3AEC">
      <w:pPr>
        <w:spacing w:line="400" w:lineRule="exact"/>
        <w:rPr>
          <w:rFonts w:ascii="Tahoma" w:hAnsi="Tahoma" w:cs="Tahoma"/>
          <w:sz w:val="28"/>
          <w:szCs w:val="28"/>
        </w:rPr>
      </w:pPr>
      <w:r w:rsidRPr="00F861FB">
        <w:rPr>
          <w:rFonts w:ascii="Tahoma" w:hAnsi="Tahoma" w:cs="Tahoma" w:hint="eastAsia"/>
          <w:sz w:val="28"/>
          <w:szCs w:val="28"/>
        </w:rPr>
        <w:t>1</w:t>
      </w:r>
      <w:r w:rsidRPr="00F861FB">
        <w:rPr>
          <w:rFonts w:ascii="Tahoma" w:hAnsi="Tahoma" w:cs="Tahoma" w:hint="eastAsia"/>
          <w:sz w:val="28"/>
          <w:szCs w:val="28"/>
        </w:rPr>
        <w:t>、</w:t>
      </w:r>
      <w:r w:rsidR="00900ADB" w:rsidRPr="00F861FB">
        <w:rPr>
          <w:rFonts w:ascii="Tahoma" w:hAnsi="Tahoma" w:cs="Tahoma"/>
          <w:sz w:val="28"/>
          <w:szCs w:val="28"/>
        </w:rPr>
        <w:t>教育就是培养习惯。</w:t>
      </w:r>
      <w:r w:rsidR="00900ADB" w:rsidRPr="00F861FB">
        <w:rPr>
          <w:rFonts w:ascii="Tahoma" w:hAnsi="Tahoma" w:cs="Tahoma"/>
          <w:sz w:val="28"/>
          <w:szCs w:val="28"/>
        </w:rPr>
        <w:t>（要结合学生特点，制定具体实施计划，即要科学有序，又要严格要求</w:t>
      </w:r>
      <w:r w:rsidR="008746B4" w:rsidRPr="00F861FB">
        <w:rPr>
          <w:rFonts w:ascii="Tahoma" w:hAnsi="Tahoma" w:cs="Tahoma"/>
          <w:sz w:val="28"/>
          <w:szCs w:val="28"/>
        </w:rPr>
        <w:t>，要让学生体会到成功的乐趣。</w:t>
      </w:r>
      <w:r w:rsidR="00900ADB" w:rsidRPr="00F861FB">
        <w:rPr>
          <w:rFonts w:ascii="Tahoma" w:hAnsi="Tahoma" w:cs="Tahoma"/>
          <w:sz w:val="28"/>
          <w:szCs w:val="28"/>
        </w:rPr>
        <w:t>）</w:t>
      </w:r>
    </w:p>
    <w:p w:rsidR="008746B4" w:rsidRPr="00F861FB" w:rsidRDefault="00F861FB" w:rsidP="009D3AEC">
      <w:pPr>
        <w:spacing w:line="400" w:lineRule="exact"/>
        <w:rPr>
          <w:rFonts w:asciiTheme="minorEastAsia" w:hAnsiTheme="minorEastAsia" w:cs="Tahoma"/>
          <w:sz w:val="28"/>
          <w:szCs w:val="28"/>
        </w:rPr>
      </w:pPr>
      <w:r w:rsidRPr="00F861FB">
        <w:rPr>
          <w:rFonts w:asciiTheme="minorEastAsia" w:hAnsiTheme="minorEastAsia" w:cs="Tahoma" w:hint="eastAsia"/>
          <w:sz w:val="28"/>
          <w:szCs w:val="28"/>
        </w:rPr>
        <w:t>2、</w:t>
      </w:r>
      <w:r w:rsidR="008746B4" w:rsidRPr="00F861FB">
        <w:rPr>
          <w:rFonts w:asciiTheme="minorEastAsia" w:hAnsiTheme="minorEastAsia" w:cs="Tahoma"/>
          <w:sz w:val="28"/>
          <w:szCs w:val="28"/>
        </w:rPr>
        <w:t>魏书生老师教学的成功，就在于他使每一个学生“勤奋”起来。</w:t>
      </w:r>
      <w:r w:rsidR="008746B4" w:rsidRPr="00F861FB">
        <w:rPr>
          <w:rFonts w:asciiTheme="minorEastAsia" w:hAnsiTheme="minorEastAsia" w:cs="Tahoma"/>
          <w:sz w:val="28"/>
          <w:szCs w:val="28"/>
        </w:rPr>
        <w:t>（要让每个学生勤奋需要班主任给每个学生找到定位，并有每个学生乐于做的事情，要做到人人有事做，事事有人做。）</w:t>
      </w:r>
    </w:p>
    <w:p w:rsidR="00900ADB" w:rsidRPr="00F861FB" w:rsidRDefault="00F861FB" w:rsidP="009D3AEC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861FB">
        <w:rPr>
          <w:rFonts w:asciiTheme="minorEastAsia" w:hAnsiTheme="minorEastAsia" w:cs="Tahoma" w:hint="eastAsia"/>
          <w:sz w:val="28"/>
          <w:szCs w:val="28"/>
        </w:rPr>
        <w:t>3、</w:t>
      </w:r>
      <w:r w:rsidR="008746B4" w:rsidRPr="00F861FB">
        <w:rPr>
          <w:rFonts w:asciiTheme="minorEastAsia" w:hAnsiTheme="minorEastAsia" w:cs="Tahoma"/>
          <w:sz w:val="28"/>
          <w:szCs w:val="28"/>
        </w:rPr>
        <w:t>在学校里和在生活中，工作的最重要动机是工作中的乐趣，是工作获得结果时的乐趣，以及对这个结果的社会价值的认识。启发并且加强青年人的这些心理力量，我看这该是学校的最重要任务。只有这样的心理基础才能导致一种愉快的愿望，去追求人的最高财产——知识和艺术技能。</w:t>
      </w:r>
    </w:p>
    <w:p w:rsidR="00900ADB" w:rsidRPr="00F861FB" w:rsidRDefault="00F861FB" w:rsidP="009D3AEC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861FB">
        <w:rPr>
          <w:rFonts w:asciiTheme="minorEastAsia" w:hAnsiTheme="minorEastAsia" w:cs="Tahoma" w:hint="eastAsia"/>
          <w:sz w:val="28"/>
          <w:szCs w:val="28"/>
        </w:rPr>
        <w:t>4、</w:t>
      </w:r>
      <w:r w:rsidR="008746B4" w:rsidRPr="00F861FB">
        <w:rPr>
          <w:rFonts w:asciiTheme="minorEastAsia" w:hAnsiTheme="minorEastAsia" w:cs="Tahoma"/>
          <w:sz w:val="28"/>
          <w:szCs w:val="28"/>
        </w:rPr>
        <w:t>这种实验证明：一个人做他感兴趣的工作，他的全部才能可发挥80％以上，而做不感兴趣的工作，只能发挥20％。</w:t>
      </w:r>
      <w:r w:rsidR="008746B4" w:rsidRPr="00F861FB">
        <w:rPr>
          <w:rFonts w:asciiTheme="minorEastAsia" w:hAnsiTheme="minorEastAsia" w:cs="Tahoma"/>
          <w:sz w:val="28"/>
          <w:szCs w:val="28"/>
        </w:rPr>
        <w:t>（看到这个数据很震撼，班主任工作是我感兴趣的工作，希望我的才能尽可能发挥。）</w:t>
      </w:r>
    </w:p>
    <w:p w:rsidR="00900ADB" w:rsidRPr="00F861FB" w:rsidRDefault="008746B4" w:rsidP="009D3AEC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861FB">
        <w:rPr>
          <w:rFonts w:ascii="Tahoma" w:hAnsi="Tahoma" w:cs="Tahoma"/>
          <w:sz w:val="28"/>
          <w:szCs w:val="28"/>
        </w:rPr>
        <w:t>学生完全可以成为管理活动的主人，前提是要给予他们充分的信任并采取高明的教学策略</w:t>
      </w:r>
      <w:r w:rsidRPr="00F861FB">
        <w:rPr>
          <w:rFonts w:ascii="Tahoma" w:hAnsi="Tahoma" w:cs="Tahoma"/>
          <w:sz w:val="28"/>
          <w:szCs w:val="28"/>
        </w:rPr>
        <w:t>。（在思想上，这是一个标志性的高度）</w:t>
      </w:r>
    </w:p>
    <w:p w:rsidR="00900ADB" w:rsidRPr="00F861FB" w:rsidRDefault="00F861FB" w:rsidP="009D3AE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F861FB">
        <w:rPr>
          <w:rFonts w:ascii="Tahoma" w:hAnsi="Tahoma" w:cs="Tahoma" w:hint="eastAsia"/>
          <w:sz w:val="28"/>
          <w:szCs w:val="28"/>
        </w:rPr>
        <w:t>、</w:t>
      </w:r>
      <w:r w:rsidR="008746B4" w:rsidRPr="00F861FB">
        <w:rPr>
          <w:rFonts w:ascii="Tahoma" w:hAnsi="Tahoma" w:cs="Tahoma"/>
          <w:sz w:val="28"/>
          <w:szCs w:val="28"/>
        </w:rPr>
        <w:t>设立了值周班长（自报，轮值两周，值日班长（按学号轮值）；这些同学与常务班长，团支书，班委会成员一起，各有不同的职责共同的负责班级各种事务的处理。对班级一些具体的用品及各项专门事务，魏书生还发动每一个学生进行承包，这样形成了由班主任、班级干部、学生组成的三级管理网络，人人参与管理，同时便于人人接受管理设立了值周班长（自报，轮值两周，值日班长（按学号轮值）；这些同学与常务班长，团支书，班委会成员一起，各有不同的职责共同的负责班级各种事务的处理。对班级一些具体的用品及各项专门事务，魏书生还发动每一个学生进行承包，这样形成了由班主任、班级干部、学生组成的三级管理网络，人人参与管理，同时便于人人接受管理</w:t>
      </w:r>
      <w:r w:rsidR="008746B4" w:rsidRPr="00F861FB">
        <w:rPr>
          <w:rFonts w:ascii="Tahoma" w:hAnsi="Tahoma" w:cs="Tahoma"/>
          <w:sz w:val="28"/>
          <w:szCs w:val="28"/>
        </w:rPr>
        <w:t>。（班级工作要细化）</w:t>
      </w:r>
    </w:p>
    <w:p w:rsidR="00F861FB" w:rsidRPr="00F861FB" w:rsidRDefault="00F861FB" w:rsidP="009D3AEC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F861FB">
        <w:rPr>
          <w:rFonts w:cs="Arial" w:hint="eastAsia"/>
          <w:sz w:val="28"/>
          <w:szCs w:val="28"/>
        </w:rPr>
        <w:t>6</w:t>
      </w:r>
      <w:r w:rsidRPr="00F861FB">
        <w:rPr>
          <w:rFonts w:cs="Arial" w:hint="eastAsia"/>
          <w:sz w:val="28"/>
          <w:szCs w:val="28"/>
        </w:rPr>
        <w:t>、</w:t>
      </w:r>
      <w:r w:rsidR="008746B4" w:rsidRPr="00F861FB">
        <w:rPr>
          <w:rFonts w:cs="Arial" w:hint="eastAsia"/>
          <w:sz w:val="28"/>
          <w:szCs w:val="28"/>
        </w:rPr>
        <w:t>儿童有着他自己的人格，他自身具有创造精神的美和尊严。这种美和尊严是永远不能磨灭的，所以他的纯洁而非常敏感的心灵需要我们最审慎的爱护。</w:t>
      </w:r>
      <w:r w:rsidR="008746B4" w:rsidRPr="00F861FB">
        <w:rPr>
          <w:rFonts w:cs="Arial" w:hint="eastAsia"/>
          <w:sz w:val="28"/>
          <w:szCs w:val="28"/>
        </w:rPr>
        <w:t>（</w:t>
      </w:r>
      <w:r w:rsidR="008746B4" w:rsidRPr="00F861FB">
        <w:rPr>
          <w:rFonts w:cs="Arial" w:hint="eastAsia"/>
          <w:sz w:val="28"/>
          <w:szCs w:val="28"/>
        </w:rPr>
        <w:t>老师对学生的态度，不能因为他的成绩、表现而有所不同</w:t>
      </w:r>
      <w:r w:rsidRPr="00F861FB">
        <w:rPr>
          <w:rFonts w:cs="Arial" w:hint="eastAsia"/>
          <w:sz w:val="28"/>
          <w:szCs w:val="28"/>
        </w:rPr>
        <w:t>）</w:t>
      </w:r>
    </w:p>
    <w:p w:rsidR="00900ADB" w:rsidRPr="00F861FB" w:rsidRDefault="00F861FB" w:rsidP="009D3AEC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 w:rsidRPr="00F861FB">
        <w:rPr>
          <w:rFonts w:cs="Arial" w:hint="eastAsia"/>
          <w:sz w:val="28"/>
          <w:szCs w:val="28"/>
        </w:rPr>
        <w:t>7</w:t>
      </w:r>
      <w:r w:rsidRPr="00F861FB">
        <w:rPr>
          <w:rFonts w:cs="Arial" w:hint="eastAsia"/>
          <w:sz w:val="28"/>
          <w:szCs w:val="28"/>
        </w:rPr>
        <w:t>、</w:t>
      </w:r>
      <w:r w:rsidRPr="00F861FB">
        <w:rPr>
          <w:rFonts w:cs="Arial" w:hint="eastAsia"/>
          <w:sz w:val="28"/>
          <w:szCs w:val="28"/>
        </w:rPr>
        <w:t>在“事务性工作”这个层面，要让学生更多地参与集体事务管理，从而最大限度地发挥学生的主体作用；要让班主任尽可能少地卷入到具体事务的处理，以保证班主任最大限度地发挥自身的主导功能，同</w:t>
      </w:r>
      <w:r w:rsidRPr="00F861FB">
        <w:rPr>
          <w:rFonts w:cs="Arial" w:hint="eastAsia"/>
          <w:sz w:val="28"/>
          <w:szCs w:val="28"/>
        </w:rPr>
        <w:lastRenderedPageBreak/>
        <w:t>时也实现了学生的自我管理、自我教育。在“决策性工作”这个层面，则需要更多的专业背景，更多的科学理论，更多的经验积累。就此而言，班主任具有学生难以比拟的优势。</w:t>
      </w:r>
    </w:p>
    <w:p w:rsidR="00ED0B04" w:rsidRPr="009D3AEC" w:rsidRDefault="00ED0B04" w:rsidP="009D3AEC">
      <w:pPr>
        <w:spacing w:line="400" w:lineRule="exact"/>
        <w:rPr>
          <w:sz w:val="28"/>
          <w:szCs w:val="28"/>
        </w:rPr>
      </w:pPr>
      <w:r w:rsidRPr="00F861FB">
        <w:rPr>
          <w:b/>
          <w:sz w:val="30"/>
          <w:szCs w:val="30"/>
        </w:rPr>
        <w:t>感悟：</w:t>
      </w:r>
      <w:r w:rsidRPr="009D3AEC">
        <w:rPr>
          <w:sz w:val="28"/>
          <w:szCs w:val="28"/>
        </w:rPr>
        <w:t>看了</w:t>
      </w:r>
      <w:r w:rsidR="00900ADB" w:rsidRPr="009D3AEC">
        <w:rPr>
          <w:sz w:val="28"/>
          <w:szCs w:val="28"/>
        </w:rPr>
        <w:t>魏书生老师的</w:t>
      </w:r>
      <w:r w:rsidR="00900ADB" w:rsidRPr="009D3AEC">
        <w:rPr>
          <w:rFonts w:hint="eastAsia"/>
          <w:sz w:val="28"/>
          <w:szCs w:val="28"/>
        </w:rPr>
        <w:t>事迹，我感到很震撼，那样的成果是每个老师都想要得到的，但是往往事与愿违，站在一个新班主任的角度，没有经验，我觉得可能是好的，可以借鉴这些为自己的班级建设和管理所用，真正内化。</w:t>
      </w:r>
      <w:r w:rsidRPr="009D3AEC">
        <w:rPr>
          <w:sz w:val="28"/>
          <w:szCs w:val="28"/>
        </w:rPr>
        <w:t>我有以下几点收获：</w:t>
      </w:r>
    </w:p>
    <w:p w:rsidR="009D3AEC" w:rsidRPr="009D3AEC" w:rsidRDefault="00F861FB" w:rsidP="009D3AEC">
      <w:pPr>
        <w:spacing w:line="400" w:lineRule="exact"/>
        <w:rPr>
          <w:sz w:val="28"/>
          <w:szCs w:val="28"/>
        </w:rPr>
      </w:pPr>
      <w:r w:rsidRPr="009D3AEC">
        <w:rPr>
          <w:rFonts w:hint="eastAsia"/>
          <w:sz w:val="28"/>
          <w:szCs w:val="28"/>
        </w:rPr>
        <w:t>1</w:t>
      </w:r>
      <w:r w:rsidRPr="009D3AEC">
        <w:rPr>
          <w:rFonts w:hint="eastAsia"/>
          <w:sz w:val="28"/>
          <w:szCs w:val="28"/>
        </w:rPr>
        <w:t>、</w:t>
      </w:r>
      <w:r w:rsidRPr="009D3AEC">
        <w:rPr>
          <w:sz w:val="28"/>
          <w:szCs w:val="28"/>
        </w:rPr>
        <w:t>要想有所收获，就要有自己的思考，有自己的见解，有自己的方法，以学生为依托，真正付出真心，不怕辛苦，敢做，愿做，肯做。</w:t>
      </w:r>
      <w:r w:rsidRPr="009D3AEC">
        <w:rPr>
          <w:rFonts w:hint="eastAsia"/>
          <w:sz w:val="28"/>
          <w:szCs w:val="28"/>
        </w:rPr>
        <w:t>2</w:t>
      </w:r>
      <w:r w:rsidRPr="009D3AEC">
        <w:rPr>
          <w:rFonts w:hint="eastAsia"/>
          <w:sz w:val="28"/>
          <w:szCs w:val="28"/>
        </w:rPr>
        <w:t>、</w:t>
      </w:r>
      <w:r w:rsidR="00C35CBE" w:rsidRPr="009D3AEC">
        <w:rPr>
          <w:rFonts w:hint="eastAsia"/>
          <w:sz w:val="28"/>
          <w:szCs w:val="28"/>
        </w:rPr>
        <w:t>要让班级管理的阳光普照在学生身上，让广大学生感到班集体的温暖、班级管理过程要公开透明，在阳光下运作。</w:t>
      </w:r>
    </w:p>
    <w:p w:rsidR="00F861FB" w:rsidRPr="009D3AEC" w:rsidRDefault="00C35CBE" w:rsidP="009D3AEC">
      <w:pPr>
        <w:spacing w:line="400" w:lineRule="exact"/>
        <w:rPr>
          <w:sz w:val="28"/>
          <w:szCs w:val="28"/>
        </w:rPr>
      </w:pPr>
      <w:r w:rsidRPr="009D3AEC">
        <w:rPr>
          <w:rFonts w:hint="eastAsia"/>
          <w:sz w:val="28"/>
          <w:szCs w:val="28"/>
        </w:rPr>
        <w:t>3</w:t>
      </w:r>
      <w:r w:rsidR="009D3AEC" w:rsidRPr="009D3AEC">
        <w:rPr>
          <w:rFonts w:hint="eastAsia"/>
          <w:sz w:val="28"/>
          <w:szCs w:val="28"/>
        </w:rPr>
        <w:t>、对于自己处理的学生的问题的过程，要写成案例记录下来，不断反思总结，找到处理此类问题最佳的方案。</w:t>
      </w:r>
    </w:p>
    <w:p w:rsidR="009D3AEC" w:rsidRPr="009D3AEC" w:rsidRDefault="009D3AEC" w:rsidP="009D3AEC">
      <w:pPr>
        <w:spacing w:line="400" w:lineRule="exact"/>
        <w:rPr>
          <w:sz w:val="28"/>
          <w:szCs w:val="28"/>
        </w:rPr>
      </w:pPr>
      <w:r w:rsidRPr="009D3AEC">
        <w:rPr>
          <w:rFonts w:hint="eastAsia"/>
          <w:sz w:val="28"/>
          <w:szCs w:val="28"/>
        </w:rPr>
        <w:t>4</w:t>
      </w:r>
      <w:r w:rsidRPr="009D3AEC">
        <w:rPr>
          <w:rFonts w:hint="eastAsia"/>
          <w:sz w:val="28"/>
          <w:szCs w:val="28"/>
        </w:rPr>
        <w:t>、对于后进生要鼓励，要付出百分之百的热情和耐心，爱是基础，要让学生感受到班主任老师的爱；对于成绩优异的学生要注意他们的心里发展。</w:t>
      </w:r>
    </w:p>
    <w:p w:rsidR="009D3AEC" w:rsidRDefault="009D3AEC" w:rsidP="009D3AEC">
      <w:pPr>
        <w:spacing w:line="400" w:lineRule="exact"/>
        <w:rPr>
          <w:sz w:val="28"/>
          <w:szCs w:val="28"/>
        </w:rPr>
      </w:pPr>
      <w:r w:rsidRPr="009D3AEC">
        <w:rPr>
          <w:rFonts w:hint="eastAsia"/>
          <w:sz w:val="28"/>
          <w:szCs w:val="28"/>
        </w:rPr>
        <w:t>5</w:t>
      </w:r>
      <w:r w:rsidRPr="009D3AEC">
        <w:rPr>
          <w:rFonts w:hint="eastAsia"/>
          <w:sz w:val="28"/>
          <w:szCs w:val="28"/>
        </w:rPr>
        <w:t>、班主任要切记：不问过去，只看现在，相信学生的能力，获得学生的尊重。</w:t>
      </w:r>
    </w:p>
    <w:p w:rsidR="009D3AEC" w:rsidRPr="009D3AEC" w:rsidRDefault="009D3AEC" w:rsidP="009D3AEC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、美国优秀教师的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条班规（激励性教育）要内化到班级文化中去，真正做到去影响学生和我自己。</w:t>
      </w:r>
      <w:bookmarkStart w:id="0" w:name="_GoBack"/>
      <w:bookmarkEnd w:id="0"/>
    </w:p>
    <w:sectPr w:rsidR="009D3AEC" w:rsidRPr="009D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EC" w:rsidRDefault="005A12EC" w:rsidP="00ED0B04">
      <w:r>
        <w:separator/>
      </w:r>
    </w:p>
  </w:endnote>
  <w:endnote w:type="continuationSeparator" w:id="0">
    <w:p w:rsidR="005A12EC" w:rsidRDefault="005A12EC" w:rsidP="00E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EC" w:rsidRDefault="005A12EC" w:rsidP="00ED0B04">
      <w:r>
        <w:separator/>
      </w:r>
    </w:p>
  </w:footnote>
  <w:footnote w:type="continuationSeparator" w:id="0">
    <w:p w:rsidR="005A12EC" w:rsidRDefault="005A12EC" w:rsidP="00ED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05DC"/>
    <w:multiLevelType w:val="hybridMultilevel"/>
    <w:tmpl w:val="6656905C"/>
    <w:lvl w:ilvl="0" w:tplc="BB5C54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2B1B8C"/>
    <w:multiLevelType w:val="hybridMultilevel"/>
    <w:tmpl w:val="DB8C3B72"/>
    <w:lvl w:ilvl="0" w:tplc="D0A4A8F4">
      <w:start w:val="1"/>
      <w:numFmt w:val="decimal"/>
      <w:lvlText w:val="%1、"/>
      <w:lvlJc w:val="left"/>
      <w:pPr>
        <w:ind w:left="720" w:hanging="720"/>
      </w:pPr>
      <w:rPr>
        <w:rFonts w:ascii="Tahoma" w:eastAsiaTheme="minorEastAsia" w:hAnsi="Tahoma" w:cs="Tahoma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3B67FF"/>
    <w:multiLevelType w:val="hybridMultilevel"/>
    <w:tmpl w:val="DAE2B642"/>
    <w:lvl w:ilvl="0" w:tplc="1DBE82B4">
      <w:start w:val="3"/>
      <w:numFmt w:val="decimal"/>
      <w:lvlText w:val="%1、"/>
      <w:lvlJc w:val="left"/>
      <w:pPr>
        <w:ind w:left="720" w:hanging="720"/>
      </w:pPr>
      <w:rPr>
        <w:rFonts w:cs="Tahoma" w:hint="default"/>
        <w:color w:val="66666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6A"/>
    <w:rsid w:val="0055766A"/>
    <w:rsid w:val="005A12EC"/>
    <w:rsid w:val="008746B4"/>
    <w:rsid w:val="00900ADB"/>
    <w:rsid w:val="009D3AEC"/>
    <w:rsid w:val="00A336E1"/>
    <w:rsid w:val="00C35CBE"/>
    <w:rsid w:val="00ED0B04"/>
    <w:rsid w:val="00F77A05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CDD45-F074-410B-A17D-5119595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B04"/>
    <w:rPr>
      <w:sz w:val="18"/>
      <w:szCs w:val="18"/>
    </w:rPr>
  </w:style>
  <w:style w:type="paragraph" w:styleId="a5">
    <w:name w:val="List Paragraph"/>
    <w:basedOn w:val="a"/>
    <w:uiPriority w:val="34"/>
    <w:qFormat/>
    <w:rsid w:val="00900A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1220</Characters>
  <Application>Microsoft Office Word</Application>
  <DocSecurity>0</DocSecurity>
  <Lines>10</Lines>
  <Paragraphs>2</Paragraphs>
  <ScaleCrop>false</ScaleCrop>
  <Company> 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大小毛</dc:creator>
  <cp:keywords/>
  <dc:description/>
  <cp:lastModifiedBy>大小毛</cp:lastModifiedBy>
  <cp:revision>4</cp:revision>
  <dcterms:created xsi:type="dcterms:W3CDTF">2015-08-13T06:23:00Z</dcterms:created>
  <dcterms:modified xsi:type="dcterms:W3CDTF">2015-08-13T07:04:00Z</dcterms:modified>
</cp:coreProperties>
</file>